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69" w:rsidRPr="00965D7C" w:rsidRDefault="00AC3869" w:rsidP="00AC3869">
      <w:pPr>
        <w:jc w:val="center"/>
        <w:rPr>
          <w:b/>
          <w:bCs/>
          <w:sz w:val="32"/>
          <w:szCs w:val="32"/>
        </w:rPr>
      </w:pPr>
      <w:r w:rsidRPr="00965D7C">
        <w:rPr>
          <w:b/>
          <w:bCs/>
          <w:sz w:val="32"/>
          <w:szCs w:val="32"/>
        </w:rPr>
        <w:t>Semestrální práce – Matematika 2 – první část</w:t>
      </w:r>
    </w:p>
    <w:p w:rsidR="00AC3869" w:rsidRPr="00965D7C" w:rsidRDefault="00AC3869" w:rsidP="00AC3869">
      <w:pPr>
        <w:pStyle w:val="Odstavecseseznamem"/>
      </w:pP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0.25pt" o:ole="" fillcolor="window">
            <v:imagedata r:id="rId6" o:title=""/>
          </v:shape>
          <o:OLEObject Type="Embed" ProgID="Equation.3" ShapeID="_x0000_i1025" DrawAspect="Content" ObjectID="_1488181919" r:id="rId7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</w:t>
      </w:r>
      <w:r w:rsidR="00A92A22" w:rsidRPr="00105C16">
        <w:rPr>
          <w:rFonts w:ascii="Times New Roman" w:hAnsi="Times New Roman" w:cs="Times New Roman"/>
          <w:sz w:val="24"/>
          <w:szCs w:val="24"/>
        </w:rPr>
        <w:t>,</w:t>
      </w:r>
      <w:r w:rsidR="00415E79" w:rsidRPr="00105C16">
        <w:rPr>
          <w:rFonts w:ascii="Times New Roman" w:hAnsi="Times New Roman" w:cs="Times New Roman"/>
          <w:position w:val="-12"/>
          <w:sz w:val="24"/>
          <w:szCs w:val="24"/>
        </w:rPr>
        <w:object w:dxaOrig="1680" w:dyaOrig="440">
          <v:shape id="_x0000_i1026" type="#_x0000_t75" style="width:84pt;height:21.75pt" o:ole="" fillcolor="window">
            <v:imagedata r:id="rId8" o:title=""/>
          </v:shape>
          <o:OLEObject Type="Embed" ProgID="Equation.3" ShapeID="_x0000_i1026" DrawAspect="Content" ObjectID="_1488181920" r:id="rId9"/>
        </w:object>
      </w:r>
      <w:r w:rsidR="00A92A22"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27" type="#_x0000_t75" style="width:66pt;height:20.25pt" o:ole="" fillcolor="window">
            <v:imagedata r:id="rId10" o:title=""/>
          </v:shape>
          <o:OLEObject Type="Embed" ProgID="Equation.3" ShapeID="_x0000_i1027" DrawAspect="Content" ObjectID="_1488181921" r:id="rId11"/>
        </w:object>
      </w:r>
      <w:r w:rsidRPr="00105C16">
        <w:rPr>
          <w:rFonts w:ascii="Times New Roman" w:hAnsi="Times New Roman" w:cs="Times New Roman"/>
          <w:sz w:val="24"/>
          <w:szCs w:val="24"/>
        </w:rPr>
        <w:t xml:space="preserve">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57225" cy="1905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28" type="#_x0000_t75" style="width:66.75pt;height:18pt" o:ole="" fillcolor="window">
            <v:imagedata r:id="rId13" o:title=""/>
          </v:shape>
          <o:OLEObject Type="Embed" ProgID="Equation.3" ShapeID="_x0000_i1028" DrawAspect="Content" ObjectID="_1488181922" r:id="rId14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57275" cy="190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57275" cy="1905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90600" cy="190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90600" cy="190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33425" cy="1905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33425" cy="1905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76325" cy="1905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76325" cy="1905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81050" cy="1905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81050" cy="1905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57200" cy="2476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57200" cy="2476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57200" cy="25717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57200" cy="257175"/>
            <wp:effectExtent l="0" t="0" r="0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19175" cy="190500"/>
            <wp:effectExtent l="0" t="0" r="952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57200" cy="24765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57200" cy="24765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415E79" w:rsidRPr="00105C16">
        <w:rPr>
          <w:rFonts w:ascii="Times New Roman" w:hAnsi="Times New Roman" w:cs="Times New Roman"/>
          <w:position w:val="-10"/>
          <w:sz w:val="24"/>
          <w:szCs w:val="24"/>
        </w:rPr>
        <w:object w:dxaOrig="180" w:dyaOrig="318">
          <v:shape id="_x0000_i1029" type="#_x0000_t75" style="width:9pt;height:15.75pt" o:ole="">
            <v:imagedata r:id="rId29" o:title=""/>
          </v:shape>
          <o:OLEObject Type="Embed" ProgID="Equation.3" ShapeID="_x0000_i1029" DrawAspect="Content" ObjectID="_1488181923" r:id="rId30"/>
        </w:objec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409575" cy="190500"/>
            <wp:effectExtent l="0" t="0" r="9525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780" w:dyaOrig="440">
          <v:shape id="_x0000_i1030" type="#_x0000_t75" style="width:39pt;height:21.75pt" o:ole="" fillcolor="window">
            <v:imagedata r:id="rId32" o:title=""/>
          </v:shape>
          <o:OLEObject Type="Embed" ProgID="Equation.3" ShapeID="_x0000_i1030" DrawAspect="Content" ObjectID="_1488181924" r:id="rId33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1" type="#_x0000_t75" style="width:30.75pt;height:15.75pt" o:ole="" fillcolor="window">
            <v:imagedata r:id="rId35" o:title=""/>
          </v:shape>
          <o:OLEObject Type="Embed" ProgID="Equation.3" ShapeID="_x0000_i1031" DrawAspect="Content" ObjectID="_1488181925" r:id="rId36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314325" cy="190500"/>
            <wp:effectExtent l="0" t="0" r="952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32" type="#_x0000_t75" style="width:30.75pt;height:20.25pt" o:ole="" fillcolor="window">
            <v:imagedata r:id="rId38" o:title=""/>
          </v:shape>
          <o:OLEObject Type="Embed" ProgID="Equation.3" ShapeID="_x0000_i1032" DrawAspect="Content" ObjectID="_1488181926" r:id="rId39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409575" cy="190500"/>
            <wp:effectExtent l="0" t="0" r="9525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780" w:dyaOrig="440">
          <v:shape id="_x0000_i1033" type="#_x0000_t75" style="width:39pt;height:21.75pt" o:ole="" fillcolor="window">
            <v:imagedata r:id="rId32" o:title=""/>
          </v:shape>
          <o:OLEObject Type="Embed" ProgID="Equation.3" ShapeID="_x0000_i1033" DrawAspect="Content" ObjectID="_1488181927" r:id="rId40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4" type="#_x0000_t75" style="width:30.75pt;height:15.75pt" o:ole="" fillcolor="window">
            <v:imagedata r:id="rId35" o:title=""/>
          </v:shape>
          <o:OLEObject Type="Embed" ProgID="Equation.3" ShapeID="_x0000_i1034" DrawAspect="Content" ObjectID="_1488181928" r:id="rId41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314325" cy="190500"/>
            <wp:effectExtent l="0" t="0" r="9525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35" type="#_x0000_t75" style="width:30.75pt;height:20.25pt" o:ole="" fillcolor="window">
            <v:imagedata r:id="rId42" o:title=""/>
          </v:shape>
          <o:OLEObject Type="Embed" ProgID="Equation.3" ShapeID="_x0000_i1035" DrawAspect="Content" ObjectID="_1488181929" r:id="rId43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38175" cy="190500"/>
            <wp:effectExtent l="0" t="0" r="9525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38175" cy="190500"/>
            <wp:effectExtent l="0" t="0" r="9525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66725" cy="257175"/>
            <wp:effectExtent l="0" t="0" r="9525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466725" cy="257175"/>
            <wp:effectExtent l="0" t="0" r="9525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314325" cy="190500"/>
            <wp:effectExtent l="0" t="0" r="952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36" type="#_x0000_t75" style="width:30.75pt;height:20.25pt" o:ole="" fillcolor="window">
            <v:imagedata r:id="rId42" o:title=""/>
          </v:shape>
          <o:OLEObject Type="Embed" ProgID="Equation.3" ShapeID="_x0000_i1036" DrawAspect="Content" ObjectID="_1488181930" r:id="rId46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="00E46B45" w:rsidRPr="008C528A">
        <w:rPr>
          <w:rFonts w:ascii="Times New Roman" w:hAnsi="Times New Roman" w:cs="Times New Roman"/>
          <w:position w:val="-10"/>
          <w:sz w:val="24"/>
          <w:szCs w:val="24"/>
        </w:rPr>
        <w:object w:dxaOrig="999" w:dyaOrig="260">
          <v:shape id="_x0000_i1037" type="#_x0000_t75" style="width:50.25pt;height:12.75pt" o:ole="" fillcolor="window">
            <v:imagedata r:id="rId47" o:title=""/>
          </v:shape>
          <o:OLEObject Type="Embed" ProgID="Equation.3" ShapeID="_x0000_i1037" DrawAspect="Content" ObjectID="_1488181931" r:id="rId48"/>
        </w:object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38" type="#_x0000_t75" style="width:30.75pt;height:15.75pt" o:ole="" fillcolor="window">
            <v:imagedata r:id="rId35" o:title=""/>
          </v:shape>
          <o:OLEObject Type="Embed" ProgID="Equation.3" ShapeID="_x0000_i1038" DrawAspect="Content" ObjectID="_1488181932" r:id="rId49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304800" cy="247650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28"/>
          <w:sz w:val="24"/>
          <w:szCs w:val="24"/>
        </w:rPr>
        <w:object w:dxaOrig="780" w:dyaOrig="680">
          <v:shape id="_x0000_i1039" type="#_x0000_t75" style="width:39pt;height:33.75pt" o:ole="" fillcolor="window">
            <v:imagedata r:id="rId51" o:title=""/>
          </v:shape>
          <o:OLEObject Type="Embed" ProgID="Equation.3" ShapeID="_x0000_i1039" DrawAspect="Content" ObjectID="_1488181933" r:id="rId52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476250" cy="190500"/>
            <wp:effectExtent l="0" t="0" r="0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840" w:dyaOrig="300">
          <v:shape id="_x0000_i1040" type="#_x0000_t75" style="width:42pt;height:15pt" o:ole="" fillcolor="window">
            <v:imagedata r:id="rId54" o:title=""/>
          </v:shape>
          <o:OLEObject Type="Embed" ProgID="Equation.3" ShapeID="_x0000_i1040" DrawAspect="Content" ObjectID="_1488181934" r:id="rId55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41" type="#_x0000_t75" style="width:30.75pt;height:15.75pt" o:ole="" fillcolor="window">
            <v:imagedata r:id="rId35" o:title=""/>
          </v:shape>
          <o:OLEObject Type="Embed" ProgID="Equation.3" ShapeID="_x0000_i1041" DrawAspect="Content" ObjectID="_1488181935" r:id="rId56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304800" cy="247650"/>
            <wp:effectExtent l="0" t="0" r="0" b="0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28"/>
          <w:sz w:val="24"/>
          <w:szCs w:val="24"/>
        </w:rPr>
        <w:object w:dxaOrig="780" w:dyaOrig="680">
          <v:shape id="_x0000_i1042" type="#_x0000_t75" style="width:39pt;height:33.75pt" o:ole="" fillcolor="window">
            <v:imagedata r:id="rId58" o:title=""/>
          </v:shape>
          <o:OLEObject Type="Embed" ProgID="Equation.3" ShapeID="_x0000_i1042" DrawAspect="Content" ObjectID="_1488181936" r:id="rId59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76275" cy="209550"/>
            <wp:effectExtent l="0" t="0" r="9525" b="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76275" cy="209550"/>
            <wp:effectExtent l="0" t="0" r="9525" b="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19125" cy="190500"/>
            <wp:effectExtent l="0" t="0" r="9525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D25920" w:rsidRPr="008C528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54" type="#_x0000_t75" style="width:51pt;height:15.75pt" o:ole="" fillcolor="window">
            <v:imagedata r:id="rId62" o:title=""/>
          </v:shape>
          <o:OLEObject Type="Embed" ProgID="Equation.3" ShapeID="_x0000_i1054" DrawAspect="Content" ObjectID="_1488181937" r:id="rId63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</w:t>
      </w:r>
      <w:proofErr w:type="gramStart"/>
      <w:r w:rsidRPr="00105C16">
        <w:rPr>
          <w:rFonts w:ascii="Times New Roman" w:hAnsi="Times New Roman" w:cs="Times New Roman"/>
          <w:sz w:val="24"/>
          <w:szCs w:val="24"/>
        </w:rPr>
        <w:t xml:space="preserve">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05C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lastRenderedPageBreak/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76275" cy="209550"/>
            <wp:effectExtent l="0" t="0" r="9525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76275" cy="209550"/>
            <wp:effectExtent l="0" t="0" r="9525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19125" cy="190500"/>
            <wp:effectExtent l="0" t="0" r="9525" b="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D25920" w:rsidRPr="008C528A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55" type="#_x0000_t75" style="width:51pt;height:15.75pt" o:ole="" fillcolor="window">
            <v:imagedata r:id="rId64" o:title=""/>
          </v:shape>
          <o:OLEObject Type="Embed" ProgID="Equation.3" ShapeID="_x0000_i1055" DrawAspect="Content" ObjectID="_1488181938" r:id="rId65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581025" cy="190500"/>
            <wp:effectExtent l="0" t="0" r="9525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581025" cy="190500"/>
            <wp:effectExtent l="0" t="0" r="9525" b="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19125" cy="190500"/>
            <wp:effectExtent l="0" t="0" r="9525" b="0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43" type="#_x0000_t75" style="width:48pt;height:15.75pt" o:ole="" fillcolor="window">
            <v:imagedata r:id="rId67" o:title=""/>
          </v:shape>
          <o:OLEObject Type="Embed" ProgID="Equation.3" ShapeID="_x0000_i1043" DrawAspect="Content" ObjectID="_1488181939" r:id="rId68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D25920">
        <w:rPr>
          <w:rFonts w:ascii="Times New Roman" w:hAnsi="Times New Roman" w:cs="Times New Roman"/>
          <w:iCs/>
          <w:sz w:val="24"/>
          <w:szCs w:val="24"/>
        </w:rPr>
        <w:t>,</w:t>
      </w:r>
      <w:r w:rsidR="001E6D1D" w:rsidRPr="008C528A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057" type="#_x0000_t75" style="width:51.75pt;height:20.25pt" o:ole="" fillcolor="window">
            <v:imagedata r:id="rId69" o:title=""/>
          </v:shape>
          <o:OLEObject Type="Embed" ProgID="Equation.3" ShapeID="_x0000_i1057" DrawAspect="Content" ObjectID="_1488181940" r:id="rId70"/>
        </w:object>
      </w:r>
      <w:r w:rsidRPr="00105C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581025" cy="190500"/>
            <wp:effectExtent l="0" t="0" r="9525" b="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581025" cy="190500"/>
            <wp:effectExtent l="0" t="0" r="9525" b="0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19125" cy="190500"/>
            <wp:effectExtent l="0" t="0" r="9525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44" type="#_x0000_t75" style="width:48pt;height:15.75pt" o:ole="" fillcolor="window">
            <v:imagedata r:id="rId67" o:title=""/>
          </v:shape>
          <o:OLEObject Type="Embed" ProgID="Equation.3" ShapeID="_x0000_i1044" DrawAspect="Content" ObjectID="_1488181941" r:id="rId71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D25920">
        <w:rPr>
          <w:rFonts w:ascii="Times New Roman" w:hAnsi="Times New Roman" w:cs="Times New Roman"/>
          <w:sz w:val="24"/>
          <w:szCs w:val="24"/>
        </w:rPr>
        <w:t>,</w:t>
      </w:r>
      <w:r w:rsidR="00D25920" w:rsidRPr="00D25920">
        <w:rPr>
          <w:rFonts w:ascii="Times New Roman" w:hAnsi="Times New Roman" w:cs="Times New Roman"/>
          <w:sz w:val="24"/>
          <w:szCs w:val="24"/>
        </w:rPr>
        <w:t xml:space="preserve"> </w:t>
      </w:r>
      <w:r w:rsidR="00D25920" w:rsidRPr="008C528A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56" type="#_x0000_t75" style="width:50.25pt;height:20.25pt" o:ole="" fillcolor="window">
            <v:imagedata r:id="rId72" o:title=""/>
          </v:shape>
          <o:OLEObject Type="Embed" ProgID="Equation.3" ShapeID="_x0000_i1056" DrawAspect="Content" ObjectID="_1488181942" r:id="rId73"/>
        </w:objec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28700" cy="209550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28700" cy="209550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45" type="#_x0000_t75" style="width:30.75pt;height:15.75pt" o:ole="" fillcolor="window">
            <v:imagedata r:id="rId35" o:title=""/>
          </v:shape>
          <o:OLEObject Type="Embed" ProgID="Equation.3" ShapeID="_x0000_i1045" DrawAspect="Content" ObjectID="_1488181943" r:id="rId75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</w:t>
      </w:r>
      <w:proofErr w:type="gramStart"/>
      <w:r w:rsidRPr="00105C16">
        <w:rPr>
          <w:rFonts w:ascii="Times New Roman" w:hAnsi="Times New Roman" w:cs="Times New Roman"/>
          <w:sz w:val="24"/>
          <w:szCs w:val="24"/>
        </w:rPr>
        <w:t xml:space="preserve">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 </w:t>
      </w:r>
      <w:r w:rsidRPr="00105C1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05C16">
        <w:rPr>
          <w:rFonts w:ascii="Times New Roman" w:hAnsi="Times New Roman" w:cs="Times New Roman"/>
          <w:sz w:val="24"/>
          <w:szCs w:val="24"/>
        </w:rPr>
        <w:t xml:space="preserve">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419100" cy="190500"/>
            <wp:effectExtent l="0" t="0" r="0" b="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6" type="#_x0000_t75" style="width:39pt;height:20.25pt" o:ole="" fillcolor="window">
            <v:imagedata r:id="rId77" o:title=""/>
          </v:shape>
          <o:OLEObject Type="Embed" ProgID="Equation.3" ShapeID="_x0000_i1046" DrawAspect="Content" ObjectID="_1488181944" r:id="rId78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81050" cy="209550"/>
            <wp:effectExtent l="0" t="0" r="0" b="0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81050" cy="209550"/>
            <wp:effectExtent l="0" t="0" r="0" b="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19125" cy="190500"/>
            <wp:effectExtent l="0" t="0" r="9525" b="0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47" type="#_x0000_t75" style="width:48pt;height:15.75pt" o:ole="" fillcolor="window">
            <v:imagedata r:id="rId67" o:title=""/>
          </v:shape>
          <o:OLEObject Type="Embed" ProgID="Equation.3" ShapeID="_x0000_i1047" DrawAspect="Content" ObjectID="_1488181945" r:id="rId80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8C528A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419100" cy="190500"/>
            <wp:effectExtent l="0" t="0" r="0" b="0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8" type="#_x0000_t75" style="width:39pt;height:20.25pt" o:ole="" fillcolor="window">
            <v:imagedata r:id="rId81" o:title=""/>
          </v:shape>
          <o:OLEObject Type="Embed" ProgID="Equation.3" ShapeID="_x0000_i1048" DrawAspect="Content" ObjectID="_1488181946" r:id="rId82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,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90575" cy="190500"/>
            <wp:effectExtent l="0" t="0" r="9525" b="0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90575" cy="190500"/>
            <wp:effectExtent l="0" t="0" r="9525" b="0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>
            <wp:extent cx="514350" cy="266700"/>
            <wp:effectExtent l="0" t="0" r="0" b="0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,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90575" cy="190500"/>
            <wp:effectExtent l="0" t="0" r="9525" b="0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790575" cy="190500"/>
            <wp:effectExtent l="0" t="0" r="9525" b="0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371475" cy="190500"/>
            <wp:effectExtent l="0" t="0" r="9525" b="0"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76325" cy="190500"/>
            <wp:effectExtent l="0" t="0" r="9525" b="0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76325" cy="190500"/>
            <wp:effectExtent l="0" t="0" r="9525" b="0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314325" cy="190500"/>
            <wp:effectExtent l="0" t="0" r="9525" b="0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49" type="#_x0000_t75" style="width:30.75pt;height:20.25pt" o:ole="" fillcolor="window">
            <v:imagedata r:id="rId87" o:title=""/>
          </v:shape>
          <o:OLEObject Type="Embed" ProgID="Equation.3" ShapeID="_x0000_i1049" DrawAspect="Content" ObjectID="_1488181947" r:id="rId88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57225" cy="190500"/>
            <wp:effectExtent l="0" t="0" r="9525" b="0"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0"/>
          <w:sz w:val="24"/>
          <w:szCs w:val="24"/>
        </w:rPr>
        <w:object w:dxaOrig="1080" w:dyaOrig="440">
          <v:shape id="_x0000_i1050" type="#_x0000_t75" style="width:54pt;height:21.75pt" o:ole="" fillcolor="window">
            <v:imagedata r:id="rId90" o:title=""/>
          </v:shape>
          <o:OLEObject Type="Embed" ProgID="Equation.3" ShapeID="_x0000_i1050" DrawAspect="Content" ObjectID="_1488181948" r:id="rId91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05C16">
        <w:rPr>
          <w:rFonts w:ascii="Times New Roman" w:hAnsi="Times New Roman" w:cs="Times New Roman"/>
          <w:sz w:val="24"/>
          <w:szCs w:val="24"/>
        </w:rPr>
        <w:t xml:space="preserve"> 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314325" cy="190500"/>
            <wp:effectExtent l="0" t="0" r="9525" b="0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51" type="#_x0000_t75" style="width:30.75pt;height:20.25pt" o:ole="" fillcolor="window">
            <v:imagedata r:id="rId42" o:title=""/>
          </v:shape>
          <o:OLEObject Type="Embed" ProgID="Equation.3" ShapeID="_x0000_i1051" DrawAspect="Content" ObjectID="_1488181949" r:id="rId92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76325" cy="190500"/>
            <wp:effectExtent l="0" t="0" r="9525" b="0"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1076325" cy="190500"/>
            <wp:effectExtent l="0" t="0" r="9525" b="0"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kolem osy </w:t>
      </w:r>
      <w:r w:rsidRPr="00105C1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05C16">
        <w:rPr>
          <w:rFonts w:ascii="Times New Roman" w:hAnsi="Times New Roman" w:cs="Times New Roman"/>
          <w:sz w:val="24"/>
          <w:szCs w:val="24"/>
        </w:rPr>
        <w:t xml:space="preserve">na intervalu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9"/>
          <w:sz w:val="24"/>
          <w:szCs w:val="24"/>
          <w:lang w:eastAsia="cs-CZ"/>
        </w:rPr>
        <w:drawing>
          <wp:inline distT="0" distB="0" distL="0" distR="0">
            <wp:extent cx="314325" cy="190500"/>
            <wp:effectExtent l="0" t="0" r="9525" b="0"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="008C528A" w:rsidRPr="008C528A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52" type="#_x0000_t75" style="width:30.75pt;height:20.25pt" o:ole="" fillcolor="window">
            <v:imagedata r:id="rId93" o:title=""/>
          </v:shape>
          <o:OLEObject Type="Embed" ProgID="Equation.3" ShapeID="_x0000_i1052" DrawAspect="Content" ObjectID="_1488181950" r:id="rId94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>.</w:t>
      </w:r>
    </w:p>
    <w:p w:rsidR="00AC3869" w:rsidRPr="00105C16" w:rsidRDefault="00AC3869" w:rsidP="00AC38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objem tělesa, které vznikne rotací rovinného útvaru omezeného funkcemi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+x-4=0</m:t>
        </m:r>
      </m:oMath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914400" cy="190500"/>
            <wp:effectExtent l="0" t="0" r="0" b="0"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385"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>
            <wp:extent cx="657225" cy="190500"/>
            <wp:effectExtent l="0" t="0" r="9525" b="0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="00576ADA">
        <w:rPr>
          <w:rFonts w:ascii="Times New Roman" w:hAnsi="Times New Roman" w:cs="Times New Roman"/>
          <w:sz w:val="24"/>
          <w:szCs w:val="24"/>
        </w:rPr>
        <w:t xml:space="preserve">, </w:t>
      </w:r>
      <w:r w:rsidR="00576ADA" w:rsidRPr="00576ADA">
        <w:rPr>
          <w:rFonts w:ascii="Times New Roman" w:hAnsi="Times New Roman" w:cs="Times New Roman"/>
          <w:i/>
          <w:sz w:val="24"/>
          <w:szCs w:val="24"/>
        </w:rPr>
        <w:t>x</w:t>
      </w:r>
      <w:r w:rsidR="00576ADA">
        <w:rPr>
          <w:rFonts w:ascii="Times New Roman" w:hAnsi="Times New Roman" w:cs="Times New Roman"/>
          <w:sz w:val="24"/>
          <w:szCs w:val="24"/>
        </w:rPr>
        <w:t xml:space="preserve"> = 0, </w:t>
      </w:r>
      <w:r w:rsidR="00576ADA"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 w:rsidR="00576ADA" w:rsidRPr="00105C1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76A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76ADA" w:rsidRDefault="00576ADA" w:rsidP="00576A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05C16">
        <w:rPr>
          <w:rFonts w:ascii="Times New Roman" w:hAnsi="Times New Roman" w:cs="Times New Roman"/>
          <w:sz w:val="24"/>
          <w:szCs w:val="24"/>
        </w:rPr>
        <w:t xml:space="preserve">ypočtěte objem tělesa, které vznikne rotací rovinného útvaru omezeného funkcemi </w:t>
      </w:r>
      <m:oMath>
        <m:r>
          <w:rPr>
            <w:rFonts w:ascii="Cambria Math" w:hAnsi="Cambria Math" w:cs="Times New Roman"/>
            <w:sz w:val="24"/>
            <w:szCs w:val="24"/>
          </w:rPr>
          <m:t>xy=4,</m:t>
        </m:r>
      </m:oMath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 wp14:anchorId="66044B5D" wp14:editId="4DCC1044">
            <wp:extent cx="914400" cy="190500"/>
            <wp:effectExtent l="0" t="0" r="0" b="0"/>
            <wp:docPr id="2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 wp14:anchorId="2898E69B" wp14:editId="0CD3A35A">
            <wp:extent cx="657225" cy="190500"/>
            <wp:effectExtent l="0" t="0" r="9525" b="0"/>
            <wp:docPr id="3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w:r w:rsidRPr="008C528A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53" type="#_x0000_t75" style="width:33.75pt;height:15.75pt" o:ole="" fillcolor="window">
            <v:imagedata r:id="rId95" o:title=""/>
          </v:shape>
          <o:OLEObject Type="Embed" ProgID="Equation.3" ShapeID="_x0000_i1053" DrawAspect="Content" ObjectID="_1488181951" r:id="rId96"/>
        </w:objec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AD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 = 1,  </w:t>
      </w:r>
      <w:r w:rsidRPr="00576AD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 = 4,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>
        <w:rPr>
          <w:rFonts w:ascii="Times New Roman" w:hAnsi="Times New Roman" w:cs="Times New Roman"/>
          <w:i/>
          <w:iCs/>
          <w:sz w:val="24"/>
          <w:szCs w:val="24"/>
        </w:rPr>
        <w:t>x.</w:t>
      </w:r>
    </w:p>
    <w:p w:rsidR="00576ADA" w:rsidRPr="00105C16" w:rsidRDefault="00576ADA" w:rsidP="00576A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05C16">
        <w:rPr>
          <w:rFonts w:ascii="Times New Roman" w:hAnsi="Times New Roman" w:cs="Times New Roman"/>
          <w:sz w:val="24"/>
          <w:szCs w:val="24"/>
        </w:rPr>
        <w:t xml:space="preserve">ypočtěte objem tělesa, které vznikne rotací rovinného útvaru omezeného funkcemi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 wp14:anchorId="0F141997" wp14:editId="11266FA1">
            <wp:extent cx="914400" cy="190500"/>
            <wp:effectExtent l="0" t="0" r="0" b="0"/>
            <wp:docPr id="4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576AD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 = sin </w:t>
      </w:r>
      <w:r w:rsidRPr="00576ADA">
        <w:rPr>
          <w:rFonts w:ascii="Times New Roman" w:hAnsi="Times New Roman" w:cs="Times New Roman"/>
          <w:i/>
          <w:sz w:val="24"/>
          <w:szCs w:val="24"/>
        </w:rPr>
        <w:t>x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 wp14:anchorId="0A9528B1" wp14:editId="1746C06E">
            <wp:extent cx="657225" cy="190500"/>
            <wp:effectExtent l="0" t="0" r="9525" b="0"/>
            <wp:docPr id="6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AD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 = 0,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5C16">
        <w:rPr>
          <w:rFonts w:ascii="Times New Roman" w:hAnsi="Times New Roman" w:cs="Times New Roman"/>
          <w:sz w:val="24"/>
          <w:szCs w:val="24"/>
        </w:rPr>
        <w:t xml:space="preserve">kolem osy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ADA" w:rsidRPr="00105C16" w:rsidRDefault="00576ADA" w:rsidP="00576A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Vypočtěte obsah oblasti omezené funkcemi 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noProof/>
          <w:position w:val="-11"/>
          <w:sz w:val="24"/>
          <w:szCs w:val="24"/>
          <w:lang w:eastAsia="cs-CZ"/>
        </w:rPr>
        <w:drawing>
          <wp:inline distT="0" distB="0" distL="0" distR="0" wp14:anchorId="328710FD" wp14:editId="02A37F4C">
            <wp:extent cx="1019175" cy="190500"/>
            <wp:effectExtent l="0" t="0" r="9525" b="0"/>
            <wp:docPr id="41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separate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  <w:r w:rsidR="00142F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105C16">
        <w:rPr>
          <w:rFonts w:ascii="Times New Roman" w:hAnsi="Times New Roman" w:cs="Times New Roman"/>
          <w:sz w:val="24"/>
          <w:szCs w:val="24"/>
        </w:rPr>
        <w:t xml:space="preserve"> a </w:t>
      </w:r>
      <w:r w:rsidR="00142F6A">
        <w:rPr>
          <w:rFonts w:ascii="Times New Roman" w:hAnsi="Times New Roman" w:cs="Times New Roman"/>
          <w:sz w:val="24"/>
          <w:szCs w:val="24"/>
        </w:rPr>
        <w:t xml:space="preserve">přímkou </w:t>
      </w:r>
      <w:r w:rsidR="00142F6A" w:rsidRPr="00142F6A">
        <w:rPr>
          <w:rFonts w:ascii="Times New Roman" w:hAnsi="Times New Roman" w:cs="Times New Roman"/>
          <w:i/>
          <w:sz w:val="24"/>
          <w:szCs w:val="24"/>
        </w:rPr>
        <w:t>y </w:t>
      </w:r>
      <w:r w:rsidR="00142F6A">
        <w:rPr>
          <w:rFonts w:ascii="Times New Roman" w:hAnsi="Times New Roman" w:cs="Times New Roman"/>
          <w:sz w:val="24"/>
          <w:szCs w:val="24"/>
        </w:rPr>
        <w:t>= 4.</w:t>
      </w:r>
      <w:r w:rsidRPr="00105C16">
        <w:rPr>
          <w:rFonts w:ascii="Times New Roman" w:hAnsi="Times New Roman" w:cs="Times New Roman"/>
          <w:sz w:val="24"/>
          <w:szCs w:val="24"/>
        </w:rPr>
        <w:fldChar w:fldCharType="begin"/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105C16">
        <w:rPr>
          <w:rFonts w:ascii="Times New Roman" w:hAnsi="Times New Roman" w:cs="Times New Roman"/>
          <w:noProof/>
          <w:position w:val="-17"/>
          <w:sz w:val="24"/>
          <w:szCs w:val="24"/>
          <w:lang w:eastAsia="cs-CZ"/>
        </w:rPr>
        <w:drawing>
          <wp:inline distT="0" distB="0" distL="0" distR="0" wp14:anchorId="71ABADFF" wp14:editId="623EFB02">
            <wp:extent cx="514350" cy="266700"/>
            <wp:effectExtent l="0" t="0" r="0" b="0"/>
            <wp:docPr id="45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C1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05C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76ADA" w:rsidRPr="00105C16" w:rsidRDefault="00576ADA" w:rsidP="00142F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B4F6F" w:rsidRDefault="001B4F6F"/>
    <w:sectPr w:rsidR="001B4F6F" w:rsidSect="0097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4B7C"/>
    <w:multiLevelType w:val="hybridMultilevel"/>
    <w:tmpl w:val="7E2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AC"/>
    <w:rsid w:val="00105C16"/>
    <w:rsid w:val="00142F6A"/>
    <w:rsid w:val="001B4F6F"/>
    <w:rsid w:val="001E6D1D"/>
    <w:rsid w:val="00202403"/>
    <w:rsid w:val="00223377"/>
    <w:rsid w:val="00302DDF"/>
    <w:rsid w:val="00415E79"/>
    <w:rsid w:val="004C1385"/>
    <w:rsid w:val="00576ADA"/>
    <w:rsid w:val="005F352D"/>
    <w:rsid w:val="0074267C"/>
    <w:rsid w:val="008C528A"/>
    <w:rsid w:val="00965D7C"/>
    <w:rsid w:val="00974366"/>
    <w:rsid w:val="00A92A22"/>
    <w:rsid w:val="00AC3869"/>
    <w:rsid w:val="00B63EAC"/>
    <w:rsid w:val="00CA4344"/>
    <w:rsid w:val="00D25920"/>
    <w:rsid w:val="00D4465F"/>
    <w:rsid w:val="00E04A14"/>
    <w:rsid w:val="00E4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12348-3513-49C2-8A47-9F3E739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86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C3869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57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28.wmf"/><Relationship Id="rId47" Type="http://schemas.openxmlformats.org/officeDocument/2006/relationships/image" Target="media/image31.wmf"/><Relationship Id="rId50" Type="http://schemas.openxmlformats.org/officeDocument/2006/relationships/image" Target="media/image32.png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19.bin"/><Relationship Id="rId68" Type="http://schemas.openxmlformats.org/officeDocument/2006/relationships/oleObject" Target="embeddings/oleObject21.bin"/><Relationship Id="rId76" Type="http://schemas.openxmlformats.org/officeDocument/2006/relationships/image" Target="media/image47.png"/><Relationship Id="rId84" Type="http://schemas.openxmlformats.org/officeDocument/2006/relationships/image" Target="media/image52.png"/><Relationship Id="rId89" Type="http://schemas.openxmlformats.org/officeDocument/2006/relationships/image" Target="media/image56.png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32" Type="http://schemas.openxmlformats.org/officeDocument/2006/relationships/image" Target="media/image23.wmf"/><Relationship Id="rId37" Type="http://schemas.openxmlformats.org/officeDocument/2006/relationships/image" Target="media/image26.png"/><Relationship Id="rId40" Type="http://schemas.openxmlformats.org/officeDocument/2006/relationships/oleObject" Target="embeddings/oleObject9.bin"/><Relationship Id="rId45" Type="http://schemas.openxmlformats.org/officeDocument/2006/relationships/image" Target="media/image30.png"/><Relationship Id="rId53" Type="http://schemas.openxmlformats.org/officeDocument/2006/relationships/image" Target="media/image34.png"/><Relationship Id="rId58" Type="http://schemas.openxmlformats.org/officeDocument/2006/relationships/image" Target="media/image37.wmf"/><Relationship Id="rId66" Type="http://schemas.openxmlformats.org/officeDocument/2006/relationships/image" Target="media/image42.png"/><Relationship Id="rId74" Type="http://schemas.openxmlformats.org/officeDocument/2006/relationships/image" Target="media/image46.png"/><Relationship Id="rId79" Type="http://schemas.openxmlformats.org/officeDocument/2006/relationships/image" Target="media/image49.png"/><Relationship Id="rId87" Type="http://schemas.openxmlformats.org/officeDocument/2006/relationships/image" Target="media/image55.wmf"/><Relationship Id="rId5" Type="http://schemas.openxmlformats.org/officeDocument/2006/relationships/image" Target="media/image1.png"/><Relationship Id="rId61" Type="http://schemas.openxmlformats.org/officeDocument/2006/relationships/image" Target="media/image39.png"/><Relationship Id="rId82" Type="http://schemas.openxmlformats.org/officeDocument/2006/relationships/oleObject" Target="embeddings/oleObject28.bin"/><Relationship Id="rId90" Type="http://schemas.openxmlformats.org/officeDocument/2006/relationships/image" Target="media/image57.wmf"/><Relationship Id="rId95" Type="http://schemas.openxmlformats.org/officeDocument/2006/relationships/image" Target="media/image59.wmf"/><Relationship Id="rId19" Type="http://schemas.openxmlformats.org/officeDocument/2006/relationships/image" Target="media/image11.png"/><Relationship Id="rId14" Type="http://schemas.openxmlformats.org/officeDocument/2006/relationships/oleObject" Target="embeddings/oleObject4.bin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oleObject" Target="embeddings/oleObject5.bin"/><Relationship Id="rId35" Type="http://schemas.openxmlformats.org/officeDocument/2006/relationships/image" Target="media/image25.wmf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image" Target="media/image41.wmf"/><Relationship Id="rId69" Type="http://schemas.openxmlformats.org/officeDocument/2006/relationships/image" Target="media/image44.wmf"/><Relationship Id="rId77" Type="http://schemas.openxmlformats.org/officeDocument/2006/relationships/image" Target="media/image48.wmf"/><Relationship Id="rId8" Type="http://schemas.openxmlformats.org/officeDocument/2006/relationships/image" Target="media/image3.wmf"/><Relationship Id="rId51" Type="http://schemas.openxmlformats.org/officeDocument/2006/relationships/image" Target="media/image33.wmf"/><Relationship Id="rId72" Type="http://schemas.openxmlformats.org/officeDocument/2006/relationships/image" Target="media/image45.wmf"/><Relationship Id="rId80" Type="http://schemas.openxmlformats.org/officeDocument/2006/relationships/oleObject" Target="embeddings/oleObject27.bin"/><Relationship Id="rId85" Type="http://schemas.openxmlformats.org/officeDocument/2006/relationships/image" Target="media/image53.png"/><Relationship Id="rId93" Type="http://schemas.openxmlformats.org/officeDocument/2006/relationships/image" Target="media/image58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oleObject" Target="embeddings/oleObject6.bin"/><Relationship Id="rId38" Type="http://schemas.openxmlformats.org/officeDocument/2006/relationships/image" Target="media/image27.wmf"/><Relationship Id="rId46" Type="http://schemas.openxmlformats.org/officeDocument/2006/relationships/oleObject" Target="embeddings/oleObject12.bin"/><Relationship Id="rId59" Type="http://schemas.openxmlformats.org/officeDocument/2006/relationships/oleObject" Target="embeddings/oleObject18.bin"/><Relationship Id="rId67" Type="http://schemas.openxmlformats.org/officeDocument/2006/relationships/image" Target="media/image43.wmf"/><Relationship Id="rId20" Type="http://schemas.openxmlformats.org/officeDocument/2006/relationships/image" Target="media/image12.png"/><Relationship Id="rId41" Type="http://schemas.openxmlformats.org/officeDocument/2006/relationships/oleObject" Target="embeddings/oleObject10.bin"/><Relationship Id="rId54" Type="http://schemas.openxmlformats.org/officeDocument/2006/relationships/image" Target="media/image35.wmf"/><Relationship Id="rId62" Type="http://schemas.openxmlformats.org/officeDocument/2006/relationships/image" Target="media/image40.wmf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5.bin"/><Relationship Id="rId83" Type="http://schemas.openxmlformats.org/officeDocument/2006/relationships/image" Target="media/image51.png"/><Relationship Id="rId88" Type="http://schemas.openxmlformats.org/officeDocument/2006/relationships/oleObject" Target="embeddings/oleObject29.bin"/><Relationship Id="rId91" Type="http://schemas.openxmlformats.org/officeDocument/2006/relationships/oleObject" Target="embeddings/oleObject30.bin"/><Relationship Id="rId96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14.bin"/><Relationship Id="rId57" Type="http://schemas.openxmlformats.org/officeDocument/2006/relationships/image" Target="media/image36.png"/><Relationship Id="rId10" Type="http://schemas.openxmlformats.org/officeDocument/2006/relationships/image" Target="media/image4.wmf"/><Relationship Id="rId31" Type="http://schemas.openxmlformats.org/officeDocument/2006/relationships/image" Target="media/image22.png"/><Relationship Id="rId44" Type="http://schemas.openxmlformats.org/officeDocument/2006/relationships/image" Target="media/image29.png"/><Relationship Id="rId52" Type="http://schemas.openxmlformats.org/officeDocument/2006/relationships/oleObject" Target="embeddings/oleObject15.bin"/><Relationship Id="rId60" Type="http://schemas.openxmlformats.org/officeDocument/2006/relationships/image" Target="media/image38.png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6.bin"/><Relationship Id="rId81" Type="http://schemas.openxmlformats.org/officeDocument/2006/relationships/image" Target="media/image50.wmf"/><Relationship Id="rId86" Type="http://schemas.openxmlformats.org/officeDocument/2006/relationships/image" Target="media/image54.png"/><Relationship Id="rId94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Semestrální práce – Matematika 2 – první část</vt:lpstr>
    </vt:vector>
  </TitlesOfParts>
  <Company>KMD TUL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Semestrální práce – Matematika 2 – první část</dc:title>
  <dc:subject/>
  <dc:creator>daniela_bittnerova</dc:creator>
  <cp:keywords/>
  <dc:description/>
  <cp:lastModifiedBy>Daniela Bittnerová</cp:lastModifiedBy>
  <cp:revision>5</cp:revision>
  <dcterms:created xsi:type="dcterms:W3CDTF">2015-03-13T09:51:00Z</dcterms:created>
  <dcterms:modified xsi:type="dcterms:W3CDTF">2015-03-18T10:04:00Z</dcterms:modified>
</cp:coreProperties>
</file>